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84D3D7" w14:textId="029AF69C" w:rsidR="0050487C" w:rsidRPr="00C11C43" w:rsidRDefault="008F575A">
      <w:pPr>
        <w:rPr>
          <w:rFonts w:ascii="Century Gothic" w:hAnsi="Century Gothic"/>
          <w:b/>
          <w:bCs/>
          <w:u w:val="single"/>
          <w:lang w:val="sl-SI"/>
        </w:rPr>
      </w:pPr>
      <w:r>
        <w:rPr>
          <w:rFonts w:ascii="Century Gothic" w:hAnsi="Century Gothic"/>
          <w:b/>
          <w:bCs/>
          <w:u w:val="single"/>
          <w:lang w:val="sl-SI"/>
        </w:rPr>
        <w:t>OBR</w:t>
      </w:r>
      <w:r w:rsidR="00C11C43">
        <w:rPr>
          <w:rFonts w:ascii="Century Gothic" w:hAnsi="Century Gothic"/>
          <w:b/>
          <w:bCs/>
          <w:u w:val="single"/>
          <w:lang w:val="sl-SI"/>
        </w:rPr>
        <w:t xml:space="preserve"> 02 – DEVELOPER</w:t>
      </w:r>
      <w:r>
        <w:rPr>
          <w:rFonts w:ascii="Century Gothic" w:hAnsi="Century Gothic"/>
          <w:b/>
          <w:bCs/>
          <w:u w:val="single"/>
          <w:lang w:val="sl-SI"/>
        </w:rPr>
        <w:t>'S</w:t>
      </w:r>
      <w:r w:rsidR="00C11C43">
        <w:rPr>
          <w:rFonts w:ascii="Century Gothic" w:hAnsi="Century Gothic"/>
          <w:b/>
          <w:bCs/>
          <w:u w:val="single"/>
          <w:lang w:val="sl-SI"/>
        </w:rPr>
        <w:t xml:space="preserve"> REFERENCE </w:t>
      </w:r>
    </w:p>
    <w:p w14:paraId="72F2FBEA" w14:textId="6EB72768" w:rsidR="00C11C43" w:rsidRDefault="00C11C43">
      <w:pPr>
        <w:rPr>
          <w:rFonts w:ascii="Century Gothic" w:hAnsi="Century Gothic"/>
          <w:b/>
          <w:bCs/>
          <w:u w:val="single"/>
        </w:rPr>
      </w:pPr>
    </w:p>
    <w:p w14:paraId="6F5CEB89" w14:textId="77777777" w:rsidR="00C11C43" w:rsidRPr="00066542" w:rsidRDefault="00C11C43" w:rsidP="00C11C43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</w:pPr>
      <w:r w:rsidRPr="00066542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  <w:t>The form has to be copied for each</w:t>
      </w:r>
      <w:r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  <w:t xml:space="preserve"> expert’s project</w:t>
      </w:r>
      <w:r w:rsidRPr="00066542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  <w:t xml:space="preserve">. </w:t>
      </w:r>
    </w:p>
    <w:p w14:paraId="036FB41A" w14:textId="77F57CE3" w:rsidR="00C11C43" w:rsidRDefault="00C11C43" w:rsidP="00C11C43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</w:pPr>
      <w:r w:rsidRPr="00C11C43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  <w:t>The form needs to be confirmed by the client</w:t>
      </w:r>
      <w:r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  <w:t>.</w:t>
      </w:r>
    </w:p>
    <w:p w14:paraId="1FC5105F" w14:textId="6611C262" w:rsidR="00C11C43" w:rsidRDefault="00C11C43" w:rsidP="00C11C43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</w:pPr>
    </w:p>
    <w:tbl>
      <w:tblPr>
        <w:tblStyle w:val="TableGrid"/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2122"/>
        <w:gridCol w:w="8079"/>
      </w:tblGrid>
      <w:tr w:rsidR="00757936" w:rsidRPr="00757936" w14:paraId="4C955CE5" w14:textId="77777777" w:rsidTr="39C8DC43">
        <w:trPr>
          <w:trHeight w:val="659"/>
        </w:trPr>
        <w:tc>
          <w:tcPr>
            <w:tcW w:w="2122" w:type="dxa"/>
            <w:vAlign w:val="center"/>
          </w:tcPr>
          <w:p w14:paraId="234BC30F" w14:textId="7D254551" w:rsidR="00C11C43" w:rsidRPr="00757936" w:rsidRDefault="00C11C43" w:rsidP="00DF5100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  <w:r w:rsidRPr="00757936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TENDERER:</w:t>
            </w:r>
          </w:p>
        </w:tc>
        <w:tc>
          <w:tcPr>
            <w:tcW w:w="8079" w:type="dxa"/>
            <w:vAlign w:val="center"/>
          </w:tcPr>
          <w:p w14:paraId="2C86DB3C" w14:textId="77777777" w:rsidR="00C11C43" w:rsidRPr="00757936" w:rsidRDefault="00C11C43" w:rsidP="00C11C43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</w:tc>
      </w:tr>
      <w:tr w:rsidR="00757936" w:rsidRPr="00757936" w14:paraId="1CDFDA6D" w14:textId="77777777" w:rsidTr="39C8DC43">
        <w:trPr>
          <w:trHeight w:val="696"/>
        </w:trPr>
        <w:tc>
          <w:tcPr>
            <w:tcW w:w="2122" w:type="dxa"/>
            <w:vAlign w:val="center"/>
          </w:tcPr>
          <w:p w14:paraId="19199DB4" w14:textId="25670B32" w:rsidR="00C11C43" w:rsidRPr="00757936" w:rsidRDefault="00C11C43" w:rsidP="00DF5100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  <w:r w:rsidRPr="00757936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NAME AND SURNAME OF THE EXPERT</w:t>
            </w:r>
          </w:p>
        </w:tc>
        <w:tc>
          <w:tcPr>
            <w:tcW w:w="8079" w:type="dxa"/>
            <w:vAlign w:val="center"/>
          </w:tcPr>
          <w:p w14:paraId="06C3B412" w14:textId="77777777" w:rsidR="00C11C43" w:rsidRPr="00757936" w:rsidRDefault="00C11C43" w:rsidP="00C11C43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</w:tc>
      </w:tr>
      <w:tr w:rsidR="00757936" w:rsidRPr="00757936" w14:paraId="3FF3EA16" w14:textId="77777777" w:rsidTr="39C8DC43">
        <w:trPr>
          <w:trHeight w:val="1968"/>
        </w:trPr>
        <w:tc>
          <w:tcPr>
            <w:tcW w:w="2122" w:type="dxa"/>
            <w:vAlign w:val="center"/>
          </w:tcPr>
          <w:p w14:paraId="5AA8C27E" w14:textId="0DE6E2BE" w:rsidR="00C11C43" w:rsidRPr="00757936" w:rsidRDefault="00C11C43" w:rsidP="00DF5100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  <w:r w:rsidRPr="00757936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DESCRIPTION OF THE COMPARABLE PROJECT</w:t>
            </w:r>
          </w:p>
          <w:p w14:paraId="13FA9FF3" w14:textId="77777777" w:rsidR="00C11C43" w:rsidRPr="00757936" w:rsidRDefault="00C11C43" w:rsidP="00DF5100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  <w:p w14:paraId="173A3158" w14:textId="6D954EBD" w:rsidR="00C11C43" w:rsidRPr="00757936" w:rsidRDefault="00C11C43" w:rsidP="00DF5100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i/>
                <w:iCs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  <w:r w:rsidRPr="00757936">
              <w:rPr>
                <w:rFonts w:ascii="Century Gothic" w:hAnsi="Century Gothic" w:cs="Arial"/>
                <w:b w:val="0"/>
                <w:i/>
                <w:iCs/>
                <w:caps w:val="0"/>
                <w:color w:val="auto"/>
                <w:sz w:val="16"/>
                <w:szCs w:val="16"/>
                <w:u w:val="none"/>
                <w:lang w:val="en-GB"/>
              </w:rPr>
              <w:t>(all described projects’s requirements need to be met)</w:t>
            </w:r>
          </w:p>
          <w:p w14:paraId="52CB50CD" w14:textId="52BE6F6C" w:rsidR="00C11C43" w:rsidRPr="00757936" w:rsidRDefault="00C11C43" w:rsidP="00DF5100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</w:tc>
        <w:tc>
          <w:tcPr>
            <w:tcW w:w="8079" w:type="dxa"/>
            <w:vAlign w:val="center"/>
          </w:tcPr>
          <w:p w14:paraId="58E4A398" w14:textId="46F77235" w:rsidR="007750D2" w:rsidRPr="00757936" w:rsidRDefault="004F5FC6" w:rsidP="007750D2">
            <w:pPr>
              <w:pStyle w:val="ListParagraph"/>
              <w:spacing w:before="200" w:line="244" w:lineRule="auto"/>
              <w:ind w:left="0"/>
              <w:jc w:val="both"/>
              <w:rPr>
                <w:rFonts w:ascii="Calibri" w:eastAsia="Calibri" w:hAnsi="Calibri" w:cs="Calibri"/>
                <w:sz w:val="21"/>
                <w:szCs w:val="21"/>
              </w:rPr>
            </w:pPr>
            <w:r w:rsidRPr="39C8DC43">
              <w:rPr>
                <w:rFonts w:ascii="Calibri" w:eastAsia="Calibri" w:hAnsi="Calibri" w:cs="Calibri"/>
                <w:sz w:val="21"/>
                <w:szCs w:val="21"/>
              </w:rPr>
              <w:t>The expert listed on this form</w:t>
            </w:r>
            <w:r w:rsidR="007750D2" w:rsidRPr="39C8DC43">
              <w:rPr>
                <w:rFonts w:ascii="Calibri" w:eastAsia="Calibri" w:hAnsi="Calibri" w:cs="Calibri"/>
                <w:sz w:val="21"/>
                <w:szCs w:val="21"/>
              </w:rPr>
              <w:t xml:space="preserve"> participated on a project for </w:t>
            </w:r>
            <w:r w:rsidR="00C6409D" w:rsidRPr="00C6409D">
              <w:rPr>
                <w:rFonts w:ascii="Calibri" w:eastAsia="Calibri" w:hAnsi="Calibri" w:cs="Calibri"/>
                <w:sz w:val="21"/>
                <w:szCs w:val="21"/>
              </w:rPr>
              <w:t>6</w:t>
            </w:r>
            <w:r w:rsidR="007750D2" w:rsidRPr="00C6409D">
              <w:rPr>
                <w:rFonts w:ascii="Calibri" w:eastAsia="Calibri" w:hAnsi="Calibri" w:cs="Calibri"/>
                <w:sz w:val="21"/>
                <w:szCs w:val="21"/>
              </w:rPr>
              <w:t xml:space="preserve"> months</w:t>
            </w:r>
            <w:r w:rsidR="005C6181" w:rsidRPr="39C8DC43">
              <w:rPr>
                <w:rFonts w:ascii="Calibri" w:eastAsia="Calibri" w:hAnsi="Calibri" w:cs="Calibri"/>
                <w:sz w:val="21"/>
                <w:szCs w:val="21"/>
              </w:rPr>
              <w:t xml:space="preserve"> or more</w:t>
            </w:r>
            <w:r w:rsidR="007750D2" w:rsidRPr="39C8DC43">
              <w:rPr>
                <w:rFonts w:ascii="Calibri" w:eastAsia="Calibri" w:hAnsi="Calibri" w:cs="Calibri"/>
                <w:sz w:val="21"/>
                <w:szCs w:val="21"/>
              </w:rPr>
              <w:t xml:space="preserve"> in total as </w:t>
            </w:r>
            <w:r w:rsidR="00C94C60" w:rsidRPr="009B579A">
              <w:rPr>
                <w:rFonts w:ascii="Calibri" w:eastAsia="Calibri" w:hAnsi="Calibri" w:cs="Calibri"/>
                <w:sz w:val="21"/>
                <w:szCs w:val="21"/>
              </w:rPr>
              <w:t>as a ETRM software extensions developer</w:t>
            </w:r>
            <w:r w:rsidR="007750D2" w:rsidRPr="39C8DC43">
              <w:rPr>
                <w:rFonts w:ascii="Calibri" w:eastAsia="Calibri" w:hAnsi="Calibri" w:cs="Calibri"/>
                <w:sz w:val="21"/>
                <w:szCs w:val="21"/>
              </w:rPr>
              <w:t xml:space="preserve">, where the project </w:t>
            </w:r>
            <w:r w:rsidR="00A111B9" w:rsidRPr="39C8DC43">
              <w:rPr>
                <w:rFonts w:ascii="Calibri" w:eastAsia="Calibri" w:hAnsi="Calibri" w:cs="Calibri"/>
                <w:sz w:val="21"/>
                <w:szCs w:val="21"/>
              </w:rPr>
              <w:t>and</w:t>
            </w:r>
            <w:r w:rsidR="007750D2" w:rsidRPr="39C8DC43">
              <w:rPr>
                <w:rFonts w:ascii="Calibri" w:eastAsia="Calibri" w:hAnsi="Calibri" w:cs="Calibri"/>
                <w:sz w:val="21"/>
                <w:szCs w:val="21"/>
              </w:rPr>
              <w:t xml:space="preserve"> expert's services had the following properties:</w:t>
            </w:r>
          </w:p>
          <w:p w14:paraId="5664F428" w14:textId="77777777" w:rsidR="007750D2" w:rsidRPr="00757936" w:rsidRDefault="007750D2" w:rsidP="007750D2">
            <w:pPr>
              <w:pStyle w:val="ListParagraph"/>
              <w:spacing w:before="200" w:line="244" w:lineRule="auto"/>
              <w:ind w:left="0"/>
              <w:jc w:val="both"/>
              <w:rPr>
                <w:rFonts w:ascii="Calibri" w:eastAsia="Calibri" w:hAnsi="Calibri" w:cs="Calibri"/>
                <w:sz w:val="21"/>
                <w:szCs w:val="21"/>
              </w:rPr>
            </w:pPr>
          </w:p>
          <w:p w14:paraId="79F7789F" w14:textId="77777777" w:rsidR="007750D2" w:rsidRPr="00757936" w:rsidRDefault="007750D2" w:rsidP="007750D2">
            <w:pPr>
              <w:pStyle w:val="ListParagraph"/>
              <w:numPr>
                <w:ilvl w:val="0"/>
                <w:numId w:val="3"/>
              </w:numPr>
              <w:spacing w:before="200" w:line="244" w:lineRule="auto"/>
              <w:ind w:left="360"/>
              <w:jc w:val="both"/>
              <w:rPr>
                <w:rFonts w:ascii="Calibri" w:eastAsia="Calibri" w:hAnsi="Calibri" w:cs="Calibri"/>
                <w:sz w:val="21"/>
                <w:szCs w:val="21"/>
              </w:rPr>
            </w:pPr>
            <w:r w:rsidRPr="00757936">
              <w:rPr>
                <w:rFonts w:ascii="Calibri" w:eastAsia="Calibri" w:hAnsi="Calibri" w:cs="Calibri"/>
                <w:sz w:val="21"/>
                <w:szCs w:val="21"/>
              </w:rPr>
              <w:t>Type of ETRM system:</w:t>
            </w:r>
          </w:p>
          <w:p w14:paraId="25DB60A7" w14:textId="77777777" w:rsidR="007750D2" w:rsidRPr="00757936" w:rsidRDefault="007750D2" w:rsidP="007750D2">
            <w:pPr>
              <w:pStyle w:val="ListParagraph"/>
              <w:numPr>
                <w:ilvl w:val="1"/>
                <w:numId w:val="3"/>
              </w:numPr>
              <w:spacing w:before="200" w:line="244" w:lineRule="auto"/>
              <w:ind w:left="1080"/>
              <w:jc w:val="both"/>
              <w:rPr>
                <w:rFonts w:ascii="Calibri" w:eastAsia="Calibri" w:hAnsi="Calibri" w:cs="Calibri"/>
                <w:sz w:val="21"/>
                <w:szCs w:val="21"/>
              </w:rPr>
            </w:pPr>
            <w:r w:rsidRPr="00757936">
              <w:rPr>
                <w:rFonts w:ascii="Calibri" w:eastAsia="Calibri" w:hAnsi="Calibri" w:cs="Calibri"/>
                <w:sz w:val="21"/>
                <w:szCs w:val="21"/>
              </w:rPr>
              <w:t>The project involved the implementation of "ETRM" - Energy Trading Risk Management systems for trading information system for electricity and natural gas as main trading commodities.</w:t>
            </w:r>
          </w:p>
          <w:p w14:paraId="6C17A7EE" w14:textId="66BB9908" w:rsidR="007750D2" w:rsidRPr="00757936" w:rsidRDefault="007750D2" w:rsidP="007750D2">
            <w:pPr>
              <w:pStyle w:val="ListParagraph"/>
              <w:numPr>
                <w:ilvl w:val="1"/>
                <w:numId w:val="3"/>
              </w:numPr>
              <w:spacing w:before="200" w:line="244" w:lineRule="auto"/>
              <w:ind w:left="1080"/>
              <w:jc w:val="both"/>
              <w:rPr>
                <w:rFonts w:ascii="Calibri" w:eastAsia="Calibri" w:hAnsi="Calibri" w:cs="Calibri"/>
                <w:sz w:val="21"/>
                <w:szCs w:val="21"/>
              </w:rPr>
            </w:pPr>
            <w:r w:rsidRPr="00757936">
              <w:rPr>
                <w:rFonts w:ascii="Calibri" w:eastAsia="Calibri" w:hAnsi="Calibri" w:cs="Calibri"/>
                <w:sz w:val="21"/>
                <w:szCs w:val="21"/>
              </w:rPr>
              <w:t xml:space="preserve">ETRM system was iON (Allegro) Horizon or one of previous Allegro </w:t>
            </w:r>
            <w:r w:rsidR="005C6181">
              <w:rPr>
                <w:rFonts w:ascii="Calibri" w:eastAsia="Calibri" w:hAnsi="Calibri" w:cs="Calibri"/>
                <w:sz w:val="21"/>
                <w:szCs w:val="21"/>
              </w:rPr>
              <w:t xml:space="preserve">ETRM </w:t>
            </w:r>
            <w:r w:rsidRPr="00757936">
              <w:rPr>
                <w:rFonts w:ascii="Calibri" w:eastAsia="Calibri" w:hAnsi="Calibri" w:cs="Calibri"/>
                <w:sz w:val="21"/>
                <w:szCs w:val="21"/>
              </w:rPr>
              <w:t>versions.</w:t>
            </w:r>
          </w:p>
          <w:p w14:paraId="62923751" w14:textId="77777777" w:rsidR="007750D2" w:rsidRPr="00757936" w:rsidRDefault="007750D2" w:rsidP="007750D2">
            <w:pPr>
              <w:pStyle w:val="ListParagraph"/>
              <w:numPr>
                <w:ilvl w:val="0"/>
                <w:numId w:val="3"/>
              </w:numPr>
              <w:spacing w:before="200" w:line="244" w:lineRule="auto"/>
              <w:ind w:left="360"/>
              <w:jc w:val="both"/>
              <w:rPr>
                <w:rFonts w:ascii="Calibri" w:eastAsia="Calibri" w:hAnsi="Calibri" w:cs="Calibri"/>
                <w:sz w:val="21"/>
                <w:szCs w:val="21"/>
              </w:rPr>
            </w:pPr>
            <w:r w:rsidRPr="00757936">
              <w:rPr>
                <w:rFonts w:ascii="Calibri" w:eastAsia="Calibri" w:hAnsi="Calibri" w:cs="Calibri"/>
                <w:sz w:val="21"/>
                <w:szCs w:val="21"/>
              </w:rPr>
              <w:t xml:space="preserve">ETRM system's scope and complexity: </w:t>
            </w:r>
          </w:p>
          <w:p w14:paraId="1E6100F5" w14:textId="77777777" w:rsidR="007750D2" w:rsidRPr="00757936" w:rsidRDefault="007750D2" w:rsidP="007750D2">
            <w:pPr>
              <w:pStyle w:val="ListParagraph"/>
              <w:numPr>
                <w:ilvl w:val="1"/>
                <w:numId w:val="3"/>
              </w:numPr>
              <w:spacing w:before="200" w:line="244" w:lineRule="auto"/>
              <w:ind w:left="1080"/>
              <w:jc w:val="both"/>
              <w:rPr>
                <w:rFonts w:ascii="Calibri" w:eastAsia="Calibri" w:hAnsi="Calibri" w:cs="Calibri"/>
                <w:sz w:val="21"/>
                <w:szCs w:val="21"/>
              </w:rPr>
            </w:pPr>
            <w:r w:rsidRPr="00757936">
              <w:rPr>
                <w:rFonts w:ascii="Calibri" w:eastAsia="Calibri" w:hAnsi="Calibri" w:cs="Calibri"/>
                <w:sz w:val="21"/>
                <w:szCs w:val="21"/>
              </w:rPr>
              <w:t>Work was done on the ETRM system with a minimum of 70,000 trades per year being facilitated by the information system.</w:t>
            </w:r>
          </w:p>
          <w:p w14:paraId="0A6E8B60" w14:textId="77777777" w:rsidR="007750D2" w:rsidRPr="00757936" w:rsidRDefault="007750D2" w:rsidP="007750D2">
            <w:pPr>
              <w:pStyle w:val="ListParagraph"/>
              <w:numPr>
                <w:ilvl w:val="1"/>
                <w:numId w:val="3"/>
              </w:numPr>
              <w:spacing w:before="200" w:line="244" w:lineRule="auto"/>
              <w:ind w:left="1080"/>
              <w:jc w:val="both"/>
              <w:rPr>
                <w:rFonts w:ascii="Calibri" w:eastAsia="Calibri" w:hAnsi="Calibri" w:cs="Calibri"/>
                <w:sz w:val="21"/>
                <w:szCs w:val="21"/>
              </w:rPr>
            </w:pPr>
            <w:r w:rsidRPr="00757936">
              <w:rPr>
                <w:rFonts w:ascii="Calibri" w:eastAsia="Calibri" w:hAnsi="Calibri" w:cs="Calibri"/>
                <w:sz w:val="21"/>
                <w:szCs w:val="21"/>
              </w:rPr>
              <w:t>Work was done on the ETRM system with the budget of at least 2 MIO EUR (ex. VAT) or more for core deployment, configuration, integrations and extensions build, but excluding the licence costs.</w:t>
            </w:r>
          </w:p>
          <w:p w14:paraId="4DE5A995" w14:textId="417FBBFC" w:rsidR="007750D2" w:rsidRPr="00757936" w:rsidRDefault="007750D2" w:rsidP="007750D2">
            <w:pPr>
              <w:pStyle w:val="ListParagraph"/>
              <w:numPr>
                <w:ilvl w:val="0"/>
                <w:numId w:val="3"/>
              </w:numPr>
              <w:spacing w:before="200"/>
              <w:ind w:left="360"/>
              <w:rPr>
                <w:rFonts w:ascii="Calibri" w:eastAsia="Calibri" w:hAnsi="Calibri" w:cs="Calibri"/>
                <w:sz w:val="21"/>
                <w:szCs w:val="21"/>
              </w:rPr>
            </w:pPr>
            <w:r w:rsidRPr="00757936">
              <w:rPr>
                <w:rFonts w:ascii="Calibri" w:eastAsia="Calibri" w:hAnsi="Calibri" w:cs="Calibri"/>
                <w:sz w:val="21"/>
                <w:szCs w:val="21"/>
              </w:rPr>
              <w:t>The expert's responsibilities on the ETRM project w</w:t>
            </w:r>
            <w:r w:rsidR="00A111B9" w:rsidRPr="00757936">
              <w:rPr>
                <w:rFonts w:ascii="Calibri" w:eastAsia="Calibri" w:hAnsi="Calibri" w:cs="Calibri"/>
                <w:sz w:val="21"/>
                <w:szCs w:val="21"/>
              </w:rPr>
              <w:t>ere</w:t>
            </w:r>
            <w:r w:rsidRPr="00757936">
              <w:rPr>
                <w:rFonts w:ascii="Calibri" w:eastAsia="Calibri" w:hAnsi="Calibri" w:cs="Calibri"/>
                <w:sz w:val="21"/>
                <w:szCs w:val="21"/>
              </w:rPr>
              <w:t>:</w:t>
            </w:r>
          </w:p>
          <w:p w14:paraId="7EA78C72" w14:textId="77777777" w:rsidR="007750D2" w:rsidRPr="00757936" w:rsidRDefault="007750D2" w:rsidP="007750D2">
            <w:pPr>
              <w:pStyle w:val="ListParagraph"/>
              <w:numPr>
                <w:ilvl w:val="1"/>
                <w:numId w:val="3"/>
              </w:numPr>
              <w:spacing w:before="200" w:line="244" w:lineRule="auto"/>
              <w:ind w:left="1080"/>
              <w:jc w:val="both"/>
              <w:rPr>
                <w:rFonts w:ascii="Calibri" w:eastAsia="Calibri" w:hAnsi="Calibri" w:cs="Calibri"/>
                <w:sz w:val="21"/>
                <w:szCs w:val="21"/>
              </w:rPr>
            </w:pPr>
            <w:r w:rsidRPr="00757936">
              <w:rPr>
                <w:rFonts w:ascii="Calibri" w:eastAsia="Calibri" w:hAnsi="Calibri" w:cs="Calibri"/>
                <w:sz w:val="21"/>
                <w:szCs w:val="21"/>
              </w:rPr>
              <w:t>Planning and software development of Allegro extensions.</w:t>
            </w:r>
          </w:p>
          <w:p w14:paraId="7CC3F103" w14:textId="77777777" w:rsidR="007750D2" w:rsidRPr="00757936" w:rsidRDefault="007750D2" w:rsidP="007750D2">
            <w:pPr>
              <w:pStyle w:val="ListParagraph"/>
              <w:numPr>
                <w:ilvl w:val="1"/>
                <w:numId w:val="3"/>
              </w:numPr>
              <w:spacing w:before="200" w:line="244" w:lineRule="auto"/>
              <w:ind w:left="1080"/>
              <w:jc w:val="both"/>
              <w:rPr>
                <w:rFonts w:ascii="Calibri" w:eastAsia="Calibri" w:hAnsi="Calibri" w:cs="Calibri"/>
                <w:sz w:val="21"/>
                <w:szCs w:val="21"/>
              </w:rPr>
            </w:pPr>
            <w:r w:rsidRPr="00757936">
              <w:rPr>
                <w:rFonts w:ascii="Calibri" w:eastAsia="Calibri" w:hAnsi="Calibri" w:cs="Calibri"/>
                <w:sz w:val="21"/>
                <w:szCs w:val="21"/>
              </w:rPr>
              <w:t>Analysis of performance characteristics of Allgro extensions and preparation of improvements (performance optimizations).</w:t>
            </w:r>
          </w:p>
          <w:p w14:paraId="04020D2F" w14:textId="77777777" w:rsidR="007750D2" w:rsidRPr="00757936" w:rsidRDefault="007750D2" w:rsidP="007750D2">
            <w:pPr>
              <w:pStyle w:val="ListParagraph"/>
              <w:numPr>
                <w:ilvl w:val="1"/>
                <w:numId w:val="3"/>
              </w:numPr>
              <w:spacing w:before="200" w:line="244" w:lineRule="auto"/>
              <w:ind w:left="1080"/>
              <w:jc w:val="both"/>
              <w:rPr>
                <w:rFonts w:ascii="Calibri" w:eastAsia="Calibri" w:hAnsi="Calibri" w:cs="Calibri"/>
                <w:sz w:val="21"/>
                <w:szCs w:val="21"/>
              </w:rPr>
            </w:pPr>
            <w:r w:rsidRPr="00757936">
              <w:rPr>
                <w:rFonts w:ascii="Calibri" w:eastAsia="Calibri" w:hAnsi="Calibri" w:cs="Calibri"/>
                <w:sz w:val="21"/>
                <w:szCs w:val="21"/>
              </w:rPr>
              <w:t>Code reviews.</w:t>
            </w:r>
          </w:p>
          <w:p w14:paraId="4B44DE20" w14:textId="6B800248" w:rsidR="007750D2" w:rsidRPr="00757936" w:rsidRDefault="005C6181" w:rsidP="007750D2">
            <w:pPr>
              <w:pStyle w:val="ListParagraph"/>
              <w:numPr>
                <w:ilvl w:val="0"/>
                <w:numId w:val="3"/>
              </w:numPr>
              <w:spacing w:before="200" w:line="244" w:lineRule="auto"/>
              <w:ind w:left="360"/>
              <w:jc w:val="both"/>
              <w:rPr>
                <w:rFonts w:ascii="Calibri" w:eastAsia="Calibri" w:hAnsi="Calibri" w:cs="Calibri"/>
                <w:sz w:val="21"/>
                <w:szCs w:val="21"/>
              </w:rPr>
            </w:pPr>
            <w:r>
              <w:rPr>
                <w:rFonts w:ascii="Calibri" w:eastAsia="Calibri" w:hAnsi="Calibri" w:cs="Calibri"/>
                <w:sz w:val="21"/>
                <w:szCs w:val="21"/>
              </w:rPr>
              <w:t>Expert's work p</w:t>
            </w:r>
            <w:r w:rsidR="007750D2" w:rsidRPr="00757936">
              <w:rPr>
                <w:rFonts w:ascii="Calibri" w:eastAsia="Calibri" w:hAnsi="Calibri" w:cs="Calibri"/>
                <w:sz w:val="21"/>
                <w:szCs w:val="21"/>
              </w:rPr>
              <w:t>erformance on the project:</w:t>
            </w:r>
          </w:p>
          <w:p w14:paraId="2C0A4EFD" w14:textId="77777777" w:rsidR="007750D2" w:rsidRPr="00757936" w:rsidRDefault="007750D2" w:rsidP="007750D2">
            <w:pPr>
              <w:pStyle w:val="ListParagraph"/>
              <w:numPr>
                <w:ilvl w:val="1"/>
                <w:numId w:val="3"/>
              </w:numPr>
              <w:spacing w:before="200" w:line="244" w:lineRule="auto"/>
              <w:ind w:left="1080"/>
              <w:jc w:val="both"/>
              <w:rPr>
                <w:rFonts w:ascii="Calibri" w:eastAsia="Calibri" w:hAnsi="Calibri" w:cs="Calibri"/>
                <w:sz w:val="21"/>
                <w:szCs w:val="21"/>
              </w:rPr>
            </w:pPr>
            <w:r w:rsidRPr="00757936">
              <w:rPr>
                <w:rFonts w:ascii="Calibri" w:eastAsia="Calibri" w:hAnsi="Calibri" w:cs="Calibri"/>
                <w:sz w:val="21"/>
                <w:szCs w:val="21"/>
              </w:rPr>
              <w:t xml:space="preserve">The expert demonstrated top-senior level work performance with technical proficiency and the ability to effectively solve complex technical and functional issues, possessing excellent communication skills. </w:t>
            </w:r>
          </w:p>
          <w:p w14:paraId="2284FFD3" w14:textId="77777777" w:rsidR="007750D2" w:rsidRPr="00757936" w:rsidRDefault="007750D2" w:rsidP="007750D2">
            <w:pPr>
              <w:pStyle w:val="ListParagraph"/>
              <w:numPr>
                <w:ilvl w:val="0"/>
                <w:numId w:val="3"/>
              </w:numPr>
              <w:spacing w:before="200" w:line="244" w:lineRule="auto"/>
              <w:ind w:left="360"/>
              <w:jc w:val="both"/>
              <w:rPr>
                <w:rFonts w:ascii="Calibri" w:eastAsia="Calibri" w:hAnsi="Calibri" w:cs="Calibri"/>
                <w:sz w:val="21"/>
                <w:szCs w:val="21"/>
              </w:rPr>
            </w:pPr>
            <w:r w:rsidRPr="00757936">
              <w:rPr>
                <w:rFonts w:ascii="Calibri" w:eastAsia="Calibri" w:hAnsi="Calibri" w:cs="Calibri"/>
                <w:sz w:val="21"/>
                <w:szCs w:val="21"/>
              </w:rPr>
              <w:t>Timeline:</w:t>
            </w:r>
          </w:p>
          <w:p w14:paraId="6357192B" w14:textId="77777777" w:rsidR="007750D2" w:rsidRPr="00757936" w:rsidRDefault="007750D2" w:rsidP="007750D2">
            <w:pPr>
              <w:pStyle w:val="ListParagraph"/>
              <w:numPr>
                <w:ilvl w:val="1"/>
                <w:numId w:val="3"/>
              </w:numPr>
              <w:spacing w:before="200" w:line="244" w:lineRule="auto"/>
              <w:ind w:left="1080"/>
              <w:jc w:val="both"/>
              <w:rPr>
                <w:rFonts w:ascii="Calibri" w:eastAsia="Calibri" w:hAnsi="Calibri" w:cs="Calibri"/>
                <w:sz w:val="21"/>
                <w:szCs w:val="21"/>
              </w:rPr>
            </w:pPr>
            <w:r w:rsidRPr="61165C6A">
              <w:rPr>
                <w:rFonts w:ascii="Calibri" w:eastAsia="Calibri" w:hAnsi="Calibri" w:cs="Calibri"/>
                <w:sz w:val="21"/>
                <w:szCs w:val="21"/>
              </w:rPr>
              <w:t xml:space="preserve">The work on the comparable project took place in the period of the last 60 months before the deadline for the submission of the bid for this tender.  </w:t>
            </w:r>
          </w:p>
          <w:p w14:paraId="24CEA892" w14:textId="56286607" w:rsidR="5BE313D1" w:rsidRDefault="5BE313D1" w:rsidP="61165C6A">
            <w:pPr>
              <w:pStyle w:val="ListParagraph"/>
              <w:numPr>
                <w:ilvl w:val="0"/>
                <w:numId w:val="3"/>
              </w:numPr>
              <w:spacing w:before="200" w:line="244" w:lineRule="auto"/>
              <w:ind w:left="360"/>
              <w:jc w:val="both"/>
              <w:rPr>
                <w:rFonts w:ascii="Calibri" w:eastAsia="Calibri" w:hAnsi="Calibri" w:cs="Calibri"/>
                <w:sz w:val="21"/>
                <w:szCs w:val="21"/>
              </w:rPr>
            </w:pPr>
            <w:r w:rsidRPr="61165C6A">
              <w:rPr>
                <w:rFonts w:ascii="Calibri" w:eastAsia="Calibri" w:hAnsi="Calibri" w:cs="Calibri"/>
                <w:sz w:val="21"/>
                <w:szCs w:val="21"/>
              </w:rPr>
              <w:t xml:space="preserve">EU based: </w:t>
            </w:r>
          </w:p>
          <w:p w14:paraId="5A6B8BB5" w14:textId="53C5F2AD" w:rsidR="5BE313D1" w:rsidRDefault="5BE313D1" w:rsidP="61165C6A">
            <w:pPr>
              <w:pStyle w:val="ListParagraph"/>
              <w:numPr>
                <w:ilvl w:val="1"/>
                <w:numId w:val="3"/>
              </w:numPr>
              <w:spacing w:before="200" w:line="244" w:lineRule="auto"/>
              <w:ind w:left="1080"/>
              <w:jc w:val="both"/>
              <w:rPr>
                <w:rFonts w:ascii="Calibri" w:eastAsia="Calibri" w:hAnsi="Calibri" w:cs="Calibri"/>
                <w:sz w:val="21"/>
                <w:szCs w:val="21"/>
              </w:rPr>
            </w:pPr>
            <w:r w:rsidRPr="61165C6A">
              <w:rPr>
                <w:rFonts w:ascii="Calibri" w:eastAsia="Calibri" w:hAnsi="Calibri" w:cs="Calibri"/>
                <w:sz w:val="21"/>
                <w:szCs w:val="21"/>
              </w:rPr>
              <w:t xml:space="preserve">Due to the specifics of the European energy markets, the </w:t>
            </w:r>
            <w:r w:rsidR="00CB7908">
              <w:rPr>
                <w:rFonts w:ascii="Calibri" w:eastAsia="Calibri" w:hAnsi="Calibri" w:cs="Calibri"/>
                <w:sz w:val="21"/>
                <w:szCs w:val="21"/>
              </w:rPr>
              <w:t>client</w:t>
            </w:r>
            <w:r w:rsidRPr="61165C6A">
              <w:rPr>
                <w:rFonts w:ascii="Calibri" w:eastAsia="Calibri" w:hAnsi="Calibri" w:cs="Calibri"/>
                <w:sz w:val="21"/>
                <w:szCs w:val="21"/>
              </w:rPr>
              <w:t xml:space="preserve"> of the comparable project was based in the European Union (EU).</w:t>
            </w:r>
          </w:p>
          <w:p w14:paraId="5CE7B411" w14:textId="77777777" w:rsidR="00C11C43" w:rsidRPr="00757936" w:rsidRDefault="00C11C43" w:rsidP="00C11C43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</w:tc>
      </w:tr>
      <w:tr w:rsidR="00757936" w:rsidRPr="00757936" w14:paraId="40A56476" w14:textId="77777777" w:rsidTr="39C8DC43">
        <w:tc>
          <w:tcPr>
            <w:tcW w:w="2122" w:type="dxa"/>
            <w:vAlign w:val="center"/>
          </w:tcPr>
          <w:p w14:paraId="0B6815C7" w14:textId="25D7D16A" w:rsidR="00C11C43" w:rsidRPr="00757936" w:rsidRDefault="00C11C43" w:rsidP="00DF5100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  <w:r w:rsidRPr="00757936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lastRenderedPageBreak/>
              <w:t>CONTRACTOR</w:t>
            </w:r>
            <w:r w:rsidR="001F22C0" w:rsidRPr="00757936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’S</w:t>
            </w:r>
            <w:r w:rsidRPr="00757936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 xml:space="preserve"> / PURCHASER'S REPRESENTATIVE THAT IS CONFIRMING THE REFERENCE</w:t>
            </w:r>
          </w:p>
        </w:tc>
        <w:tc>
          <w:tcPr>
            <w:tcW w:w="8079" w:type="dxa"/>
            <w:vAlign w:val="center"/>
          </w:tcPr>
          <w:p w14:paraId="550EA11C" w14:textId="70323632" w:rsidR="00C11C43" w:rsidRPr="00757936" w:rsidRDefault="00C11C43" w:rsidP="00C11C43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b/>
                <w:bCs/>
                <w:caps/>
                <w:sz w:val="18"/>
                <w:szCs w:val="13"/>
              </w:rPr>
            </w:pPr>
            <w:r w:rsidRPr="00757936">
              <w:rPr>
                <w:rFonts w:ascii="Century Gothic" w:eastAsiaTheme="minorEastAsia" w:hAnsi="Century Gothic"/>
                <w:b/>
                <w:bCs/>
                <w:caps/>
                <w:sz w:val="18"/>
                <w:szCs w:val="13"/>
              </w:rPr>
              <w:t>PERSON CONFIRMING THAT THE expert</w:t>
            </w:r>
            <w:r w:rsidR="00F043C4" w:rsidRPr="00757936">
              <w:rPr>
                <w:rFonts w:ascii="Century Gothic" w:eastAsiaTheme="minorEastAsia" w:hAnsi="Century Gothic"/>
                <w:b/>
                <w:bCs/>
                <w:caps/>
                <w:sz w:val="18"/>
                <w:szCs w:val="13"/>
              </w:rPr>
              <w:t xml:space="preserve"> (</w:t>
            </w:r>
            <w:r w:rsidR="00F043C4">
              <w:rPr>
                <w:rFonts w:ascii="Century Gothic" w:eastAsiaTheme="minorEastAsia" w:hAnsi="Century Gothic"/>
                <w:b/>
                <w:bCs/>
                <w:caps/>
                <w:sz w:val="18"/>
                <w:szCs w:val="13"/>
                <w:lang w:val="sl-SI"/>
              </w:rPr>
              <w:t>LISTED ON THIS FORM</w:t>
            </w:r>
            <w:r w:rsidR="00F043C4" w:rsidRPr="00757936">
              <w:rPr>
                <w:rFonts w:ascii="Century Gothic" w:eastAsiaTheme="minorEastAsia" w:hAnsi="Century Gothic"/>
                <w:b/>
                <w:bCs/>
                <w:caps/>
                <w:sz w:val="18"/>
                <w:szCs w:val="13"/>
              </w:rPr>
              <w:t>)</w:t>
            </w:r>
            <w:r w:rsidRPr="00757936">
              <w:rPr>
                <w:rFonts w:ascii="Century Gothic" w:eastAsiaTheme="minorEastAsia" w:hAnsi="Century Gothic"/>
                <w:b/>
                <w:bCs/>
                <w:caps/>
                <w:sz w:val="18"/>
                <w:szCs w:val="13"/>
              </w:rPr>
              <w:t xml:space="preserve"> SUCESSFULLY PARTICIPATED ON THE PROJECT AS DESCRIBED ABOVE:</w:t>
            </w:r>
          </w:p>
          <w:p w14:paraId="6F48BD54" w14:textId="77777777" w:rsidR="00757936" w:rsidRPr="00757936" w:rsidRDefault="00757936" w:rsidP="00757936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sz w:val="15"/>
                <w:szCs w:val="10"/>
              </w:rPr>
            </w:pPr>
            <w:r w:rsidRPr="00757936">
              <w:rPr>
                <w:rFonts w:ascii="Century Gothic" w:eastAsiaTheme="minorEastAsia" w:hAnsi="Century Gothic"/>
                <w:caps/>
                <w:sz w:val="15"/>
                <w:szCs w:val="10"/>
              </w:rPr>
              <w:t xml:space="preserve">NAME AND SURNAME OF THE PERSON CONFIRMING: </w:t>
            </w:r>
          </w:p>
          <w:p w14:paraId="549430E2" w14:textId="77777777" w:rsidR="00757936" w:rsidRPr="00757936" w:rsidRDefault="00757936" w:rsidP="00757936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sz w:val="15"/>
                <w:szCs w:val="10"/>
              </w:rPr>
            </w:pPr>
            <w:r w:rsidRPr="00757936">
              <w:rPr>
                <w:rFonts w:ascii="Century Gothic" w:eastAsiaTheme="minorEastAsia" w:hAnsi="Century Gothic"/>
                <w:caps/>
                <w:sz w:val="15"/>
                <w:szCs w:val="10"/>
              </w:rPr>
              <w:t>COMPANY:</w:t>
            </w:r>
          </w:p>
          <w:p w14:paraId="54242132" w14:textId="77777777" w:rsidR="00757936" w:rsidRPr="00757936" w:rsidRDefault="00757936" w:rsidP="00757936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sz w:val="15"/>
                <w:szCs w:val="10"/>
              </w:rPr>
            </w:pPr>
            <w:r w:rsidRPr="00757936">
              <w:rPr>
                <w:rFonts w:ascii="Century Gothic" w:eastAsiaTheme="minorEastAsia" w:hAnsi="Century Gothic"/>
                <w:caps/>
                <w:sz w:val="15"/>
                <w:szCs w:val="10"/>
              </w:rPr>
              <w:t>ROLE ON THE PROJECT:</w:t>
            </w:r>
          </w:p>
          <w:p w14:paraId="091A65DE" w14:textId="77777777" w:rsidR="00757936" w:rsidRPr="00757936" w:rsidRDefault="00757936" w:rsidP="00757936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sz w:val="15"/>
                <w:szCs w:val="10"/>
              </w:rPr>
            </w:pPr>
            <w:r w:rsidRPr="00757936">
              <w:rPr>
                <w:rFonts w:ascii="Century Gothic" w:eastAsiaTheme="minorEastAsia" w:hAnsi="Century Gothic"/>
                <w:caps/>
                <w:sz w:val="15"/>
                <w:szCs w:val="10"/>
              </w:rPr>
              <w:t xml:space="preserve">PHONE: </w:t>
            </w:r>
          </w:p>
          <w:p w14:paraId="54C29BF0" w14:textId="77777777" w:rsidR="00757936" w:rsidRPr="00757936" w:rsidRDefault="00757936" w:rsidP="00757936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sz w:val="15"/>
                <w:szCs w:val="10"/>
              </w:rPr>
            </w:pPr>
            <w:r w:rsidRPr="00757936">
              <w:rPr>
                <w:rFonts w:ascii="Century Gothic" w:eastAsiaTheme="minorEastAsia" w:hAnsi="Century Gothic"/>
                <w:caps/>
                <w:sz w:val="15"/>
                <w:szCs w:val="10"/>
              </w:rPr>
              <w:t>E-mail:</w:t>
            </w:r>
          </w:p>
          <w:p w14:paraId="48E5190F" w14:textId="77777777" w:rsidR="00757936" w:rsidRPr="00757936" w:rsidRDefault="00757936" w:rsidP="00757936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sz w:val="15"/>
                <w:szCs w:val="10"/>
              </w:rPr>
            </w:pPr>
            <w:r w:rsidRPr="00757936">
              <w:rPr>
                <w:rFonts w:ascii="Century Gothic" w:eastAsiaTheme="minorEastAsia" w:hAnsi="Century Gothic"/>
                <w:caps/>
                <w:sz w:val="15"/>
                <w:szCs w:val="10"/>
              </w:rPr>
              <w:t>date:</w:t>
            </w:r>
          </w:p>
          <w:p w14:paraId="17FF2A3F" w14:textId="77777777" w:rsidR="00757936" w:rsidRPr="00757936" w:rsidRDefault="00757936" w:rsidP="00757936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sz w:val="15"/>
                <w:szCs w:val="10"/>
              </w:rPr>
            </w:pPr>
            <w:r w:rsidRPr="00757936">
              <w:rPr>
                <w:rFonts w:ascii="Century Gothic" w:eastAsiaTheme="minorEastAsia" w:hAnsi="Century Gothic"/>
                <w:caps/>
                <w:sz w:val="15"/>
                <w:szCs w:val="10"/>
              </w:rPr>
              <w:t>SIGNATURE:</w:t>
            </w:r>
          </w:p>
          <w:p w14:paraId="33182738" w14:textId="6F660B89" w:rsidR="00C11C43" w:rsidRPr="00757936" w:rsidRDefault="00C11C43" w:rsidP="00C11C43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hAnsi="Century Gothic" w:cs="Arial"/>
                <w:b/>
                <w:caps/>
                <w:sz w:val="16"/>
                <w:szCs w:val="16"/>
                <w:lang w:val="en-GB"/>
              </w:rPr>
            </w:pPr>
          </w:p>
        </w:tc>
      </w:tr>
    </w:tbl>
    <w:p w14:paraId="525B1A71" w14:textId="77777777" w:rsidR="00C11C43" w:rsidRDefault="00C11C43" w:rsidP="00C11C43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</w:pPr>
    </w:p>
    <w:p w14:paraId="3E669CCE" w14:textId="019A64AE" w:rsidR="00C11C43" w:rsidRDefault="00C11C43" w:rsidP="00C11C43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</w:pPr>
    </w:p>
    <w:p w14:paraId="1B151286" w14:textId="77777777" w:rsidR="00C11C43" w:rsidRPr="00C11C43" w:rsidRDefault="00C11C43" w:rsidP="00C11C43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</w:pPr>
    </w:p>
    <w:sectPr w:rsidR="00C11C43" w:rsidRPr="00C11C43" w:rsidSect="00A109A8">
      <w:headerReference w:type="default" r:id="rId10"/>
      <w:pgSz w:w="11906" w:h="16838"/>
      <w:pgMar w:top="608" w:right="720" w:bottom="549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0B4945" w14:textId="77777777" w:rsidR="00D44E89" w:rsidRDefault="00D44E89" w:rsidP="00C11C43">
      <w:r>
        <w:separator/>
      </w:r>
    </w:p>
  </w:endnote>
  <w:endnote w:type="continuationSeparator" w:id="0">
    <w:p w14:paraId="68E21DEF" w14:textId="77777777" w:rsidR="00D44E89" w:rsidRDefault="00D44E89" w:rsidP="00C11C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C68139" w14:textId="77777777" w:rsidR="00D44E89" w:rsidRDefault="00D44E89" w:rsidP="00C11C43">
      <w:r>
        <w:separator/>
      </w:r>
    </w:p>
  </w:footnote>
  <w:footnote w:type="continuationSeparator" w:id="0">
    <w:p w14:paraId="0F14F764" w14:textId="77777777" w:rsidR="00D44E89" w:rsidRDefault="00D44E89" w:rsidP="00C11C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A405A7" w14:textId="70780B04" w:rsidR="00C11C43" w:rsidRPr="00C11C43" w:rsidRDefault="00C11C43" w:rsidP="00C11C43">
    <w:pPr>
      <w:pStyle w:val="Header"/>
      <w:jc w:val="right"/>
      <w:rPr>
        <w:lang w:val="sl-SI"/>
      </w:rPr>
    </w:pPr>
    <w:r>
      <w:rPr>
        <w:lang w:val="sl-SI"/>
      </w:rPr>
      <w:t>OBR 02-DEVELOPER</w:t>
    </w:r>
    <w:r w:rsidR="008F575A">
      <w:rPr>
        <w:lang w:val="sl-SI"/>
      </w:rPr>
      <w:t>'S</w:t>
    </w:r>
    <w:r>
      <w:rPr>
        <w:lang w:val="sl-SI"/>
      </w:rPr>
      <w:t xml:space="preserve"> REFERENCE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FD5033"/>
    <w:multiLevelType w:val="hybridMultilevel"/>
    <w:tmpl w:val="D504872E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F07A10"/>
    <w:multiLevelType w:val="hybridMultilevel"/>
    <w:tmpl w:val="C54C9166"/>
    <w:lvl w:ilvl="0" w:tplc="FFFFFFFF">
      <w:start w:val="1"/>
      <w:numFmt w:val="decimal"/>
      <w:lvlText w:val="%1)"/>
      <w:lvlJc w:val="left"/>
      <w:pPr>
        <w:ind w:left="1496" w:hanging="360"/>
      </w:pPr>
    </w:lvl>
    <w:lvl w:ilvl="1" w:tplc="FFFFFFFF">
      <w:start w:val="1"/>
      <w:numFmt w:val="lowerLetter"/>
      <w:lvlText w:val="%2."/>
      <w:lvlJc w:val="left"/>
      <w:pPr>
        <w:ind w:left="2216" w:hanging="360"/>
      </w:pPr>
    </w:lvl>
    <w:lvl w:ilvl="2" w:tplc="FFFFFFFF">
      <w:start w:val="1"/>
      <w:numFmt w:val="lowerRoman"/>
      <w:lvlText w:val="%3."/>
      <w:lvlJc w:val="right"/>
      <w:pPr>
        <w:ind w:left="2936" w:hanging="180"/>
      </w:pPr>
    </w:lvl>
    <w:lvl w:ilvl="3" w:tplc="FFFFFFFF" w:tentative="1">
      <w:start w:val="1"/>
      <w:numFmt w:val="decimal"/>
      <w:lvlText w:val="%4."/>
      <w:lvlJc w:val="left"/>
      <w:pPr>
        <w:ind w:left="3656" w:hanging="360"/>
      </w:pPr>
    </w:lvl>
    <w:lvl w:ilvl="4" w:tplc="FFFFFFFF" w:tentative="1">
      <w:start w:val="1"/>
      <w:numFmt w:val="lowerLetter"/>
      <w:lvlText w:val="%5."/>
      <w:lvlJc w:val="left"/>
      <w:pPr>
        <w:ind w:left="4376" w:hanging="360"/>
      </w:pPr>
    </w:lvl>
    <w:lvl w:ilvl="5" w:tplc="FFFFFFFF" w:tentative="1">
      <w:start w:val="1"/>
      <w:numFmt w:val="lowerRoman"/>
      <w:lvlText w:val="%6."/>
      <w:lvlJc w:val="right"/>
      <w:pPr>
        <w:ind w:left="5096" w:hanging="180"/>
      </w:pPr>
    </w:lvl>
    <w:lvl w:ilvl="6" w:tplc="FFFFFFFF" w:tentative="1">
      <w:start w:val="1"/>
      <w:numFmt w:val="decimal"/>
      <w:lvlText w:val="%7."/>
      <w:lvlJc w:val="left"/>
      <w:pPr>
        <w:ind w:left="5816" w:hanging="360"/>
      </w:pPr>
    </w:lvl>
    <w:lvl w:ilvl="7" w:tplc="FFFFFFFF" w:tentative="1">
      <w:start w:val="1"/>
      <w:numFmt w:val="lowerLetter"/>
      <w:lvlText w:val="%8."/>
      <w:lvlJc w:val="left"/>
      <w:pPr>
        <w:ind w:left="6536" w:hanging="360"/>
      </w:pPr>
    </w:lvl>
    <w:lvl w:ilvl="8" w:tplc="FFFFFFFF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2" w15:restartNumberingAfterBreak="0">
    <w:nsid w:val="4A465510"/>
    <w:multiLevelType w:val="hybridMultilevel"/>
    <w:tmpl w:val="17EAECAC"/>
    <w:lvl w:ilvl="0" w:tplc="25629178">
      <w:start w:val="7"/>
      <w:numFmt w:val="decimal"/>
      <w:lvlText w:val="%1)"/>
      <w:lvlJc w:val="left"/>
      <w:pPr>
        <w:ind w:left="720" w:hanging="360"/>
      </w:pPr>
      <w:rPr>
        <w:rFonts w:ascii="Calibri" w:hAnsi="Calibri" w:hint="default"/>
      </w:rPr>
    </w:lvl>
    <w:lvl w:ilvl="1" w:tplc="3B244B1E">
      <w:start w:val="1"/>
      <w:numFmt w:val="lowerLetter"/>
      <w:lvlText w:val="%2."/>
      <w:lvlJc w:val="left"/>
      <w:pPr>
        <w:ind w:left="1440" w:hanging="360"/>
      </w:pPr>
    </w:lvl>
    <w:lvl w:ilvl="2" w:tplc="0CE4E968">
      <w:start w:val="1"/>
      <w:numFmt w:val="lowerRoman"/>
      <w:lvlText w:val="%3."/>
      <w:lvlJc w:val="right"/>
      <w:pPr>
        <w:ind w:left="2160" w:hanging="180"/>
      </w:pPr>
    </w:lvl>
    <w:lvl w:ilvl="3" w:tplc="CE2E4AC6">
      <w:start w:val="1"/>
      <w:numFmt w:val="decimal"/>
      <w:lvlText w:val="%4."/>
      <w:lvlJc w:val="left"/>
      <w:pPr>
        <w:ind w:left="2880" w:hanging="360"/>
      </w:pPr>
    </w:lvl>
    <w:lvl w:ilvl="4" w:tplc="1A92A274">
      <w:start w:val="1"/>
      <w:numFmt w:val="lowerLetter"/>
      <w:lvlText w:val="%5."/>
      <w:lvlJc w:val="left"/>
      <w:pPr>
        <w:ind w:left="3600" w:hanging="360"/>
      </w:pPr>
    </w:lvl>
    <w:lvl w:ilvl="5" w:tplc="D75ECFD2">
      <w:start w:val="1"/>
      <w:numFmt w:val="lowerRoman"/>
      <w:lvlText w:val="%6."/>
      <w:lvlJc w:val="right"/>
      <w:pPr>
        <w:ind w:left="4320" w:hanging="180"/>
      </w:pPr>
    </w:lvl>
    <w:lvl w:ilvl="6" w:tplc="22C2D7EA">
      <w:start w:val="1"/>
      <w:numFmt w:val="decimal"/>
      <w:lvlText w:val="%7."/>
      <w:lvlJc w:val="left"/>
      <w:pPr>
        <w:ind w:left="5040" w:hanging="360"/>
      </w:pPr>
    </w:lvl>
    <w:lvl w:ilvl="7" w:tplc="D5F4AEE6">
      <w:start w:val="1"/>
      <w:numFmt w:val="lowerLetter"/>
      <w:lvlText w:val="%8."/>
      <w:lvlJc w:val="left"/>
      <w:pPr>
        <w:ind w:left="5760" w:hanging="360"/>
      </w:pPr>
    </w:lvl>
    <w:lvl w:ilvl="8" w:tplc="1E48FF36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C3E22E"/>
    <w:multiLevelType w:val="multilevel"/>
    <w:tmpl w:val="0F6C28A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1."/>
      <w:lvlJc w:val="left"/>
      <w:pPr>
        <w:ind w:left="1800" w:hanging="360"/>
      </w:pPr>
      <w:rPr>
        <w:rFonts w:ascii="Calibri" w:hAnsi="Calibri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087877774">
    <w:abstractNumId w:val="3"/>
  </w:num>
  <w:num w:numId="2" w16cid:durableId="41440568">
    <w:abstractNumId w:val="2"/>
  </w:num>
  <w:num w:numId="3" w16cid:durableId="5064686">
    <w:abstractNumId w:val="0"/>
  </w:num>
  <w:num w:numId="4" w16cid:durableId="1941221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487C"/>
    <w:rsid w:val="00125426"/>
    <w:rsid w:val="001F22C0"/>
    <w:rsid w:val="002F2A30"/>
    <w:rsid w:val="004E657A"/>
    <w:rsid w:val="004F5FC6"/>
    <w:rsid w:val="0050487C"/>
    <w:rsid w:val="0050716F"/>
    <w:rsid w:val="005862D0"/>
    <w:rsid w:val="005C6181"/>
    <w:rsid w:val="006B4508"/>
    <w:rsid w:val="00757936"/>
    <w:rsid w:val="007750D2"/>
    <w:rsid w:val="008C05D5"/>
    <w:rsid w:val="008F575A"/>
    <w:rsid w:val="00993DEC"/>
    <w:rsid w:val="009B579A"/>
    <w:rsid w:val="00A109A8"/>
    <w:rsid w:val="00A111B9"/>
    <w:rsid w:val="00C11C43"/>
    <w:rsid w:val="00C6409D"/>
    <w:rsid w:val="00C94C60"/>
    <w:rsid w:val="00C97A82"/>
    <w:rsid w:val="00CB7908"/>
    <w:rsid w:val="00D03109"/>
    <w:rsid w:val="00D44E89"/>
    <w:rsid w:val="00DD7B7E"/>
    <w:rsid w:val="00DF5100"/>
    <w:rsid w:val="00EA0A94"/>
    <w:rsid w:val="00EA609D"/>
    <w:rsid w:val="00F043C4"/>
    <w:rsid w:val="0D665660"/>
    <w:rsid w:val="39C8DC43"/>
    <w:rsid w:val="3E02C3DB"/>
    <w:rsid w:val="5BE313D1"/>
    <w:rsid w:val="61165C6A"/>
    <w:rsid w:val="79FC2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4CCA11B"/>
  <w15:chartTrackingRefBased/>
  <w15:docId w15:val="{AF25B335-266F-D04D-A892-FA1CBB1DB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1C4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11C43"/>
  </w:style>
  <w:style w:type="paragraph" w:styleId="Footer">
    <w:name w:val="footer"/>
    <w:basedOn w:val="Normal"/>
    <w:link w:val="FooterChar"/>
    <w:uiPriority w:val="99"/>
    <w:unhideWhenUsed/>
    <w:rsid w:val="00C11C4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11C43"/>
  </w:style>
  <w:style w:type="paragraph" w:customStyle="1" w:styleId="PODNASLOV">
    <w:name w:val="PODNASLOV"/>
    <w:basedOn w:val="Normal"/>
    <w:qFormat/>
    <w:rsid w:val="00C11C43"/>
    <w:pPr>
      <w:spacing w:after="240"/>
      <w:ind w:left="284" w:hanging="284"/>
    </w:pPr>
    <w:rPr>
      <w:rFonts w:ascii="Trebuchet MS" w:eastAsiaTheme="minorEastAsia" w:hAnsi="Trebuchet MS" w:cs="Times New Roman"/>
      <w:b/>
      <w:caps/>
      <w:color w:val="7F7F7F" w:themeColor="text1" w:themeTint="80"/>
      <w:sz w:val="28"/>
      <w:szCs w:val="28"/>
      <w:u w:val="single"/>
      <w:lang w:val="sl-SI" w:eastAsia="sl-SI"/>
    </w:rPr>
  </w:style>
  <w:style w:type="table" w:styleId="TableGrid">
    <w:name w:val="Table Grid"/>
    <w:basedOn w:val="TableNormal"/>
    <w:uiPriority w:val="39"/>
    <w:rsid w:val="00C11C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SLOV40ptGRAY">
    <w:name w:val="NASLOV_40pt_GRAY"/>
    <w:uiPriority w:val="99"/>
    <w:qFormat/>
    <w:rsid w:val="00C11C43"/>
    <w:pPr>
      <w:spacing w:after="480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ListParagraph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ormal"/>
    <w:link w:val="ListParagraphChar"/>
    <w:uiPriority w:val="34"/>
    <w:qFormat/>
    <w:rsid w:val="007750D2"/>
    <w:pPr>
      <w:ind w:left="720"/>
      <w:contextualSpacing/>
    </w:pPr>
    <w:rPr>
      <w:rFonts w:ascii="Trebuchet MS" w:eastAsia="Times New Roman" w:hAnsi="Trebuchet MS" w:cs="Times New Roman"/>
      <w:sz w:val="20"/>
      <w:lang w:val="sl-SI" w:eastAsia="sl-SI"/>
    </w:rPr>
  </w:style>
  <w:style w:type="character" w:customStyle="1" w:styleId="ListParagraphChar">
    <w:name w:val="List Paragraph Char"/>
    <w:aliases w:val="Liste 1 Char,List Paragraph1 Char,FooterText Char,numbered Char,Paragraphe de liste1 Char,Bulletr List Paragraph Char,列出段落 Char,列出段落1 Char,lp1 Char,lp11 Char,Use Case List Paragraph Char,Num Bullet 1 Char,List Paragraph11 Char"/>
    <w:basedOn w:val="DefaultParagraphFont"/>
    <w:link w:val="ListParagraph"/>
    <w:uiPriority w:val="34"/>
    <w:qFormat/>
    <w:rsid w:val="007750D2"/>
    <w:rPr>
      <w:rFonts w:ascii="Trebuchet MS" w:eastAsia="Times New Roman" w:hAnsi="Trebuchet MS" w:cs="Times New Roman"/>
      <w:sz w:val="20"/>
      <w:lang w:val="sl-SI" w:eastAsia="sl-SI"/>
    </w:rPr>
  </w:style>
  <w:style w:type="paragraph" w:styleId="Revision">
    <w:name w:val="Revision"/>
    <w:hidden/>
    <w:uiPriority w:val="99"/>
    <w:semiHidden/>
    <w:rsid w:val="009B57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f9733ed-be18-4e5c-9f09-30c6e9fa1d78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14967493A7CC4DB25B953520865C3E" ma:contentTypeVersion="13" ma:contentTypeDescription="Create a new document." ma:contentTypeScope="" ma:versionID="c9939ad552bc34f9dc9f906ea9cdbbd6">
  <xsd:schema xmlns:xsd="http://www.w3.org/2001/XMLSchema" xmlns:xs="http://www.w3.org/2001/XMLSchema" xmlns:p="http://schemas.microsoft.com/office/2006/metadata/properties" xmlns:ns2="df9733ed-be18-4e5c-9f09-30c6e9fa1d78" xmlns:ns3="caaedc0f-e394-4094-869b-ee040dab47a5" targetNamespace="http://schemas.microsoft.com/office/2006/metadata/properties" ma:root="true" ma:fieldsID="b2910f389640bf19cf21af020b97b2d6" ns2:_="" ns3:_="">
    <xsd:import namespace="df9733ed-be18-4e5c-9f09-30c6e9fa1d78"/>
    <xsd:import namespace="caaedc0f-e394-4094-869b-ee040dab47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9733ed-be18-4e5c-9f09-30c6e9fa1d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8d74135d-4d32-4f07-9b8e-fad8a02f95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aedc0f-e394-4094-869b-ee040dab47a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5FB0DDF-2C94-4591-A57B-6BE6F524DF1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63D7E30-C684-4452-B8AE-13ED9D8FB6B3}">
  <ds:schemaRefs>
    <ds:schemaRef ds:uri="http://schemas.microsoft.com/office/2006/metadata/properties"/>
    <ds:schemaRef ds:uri="http://schemas.microsoft.com/office/infopath/2007/PartnerControls"/>
    <ds:schemaRef ds:uri="df9733ed-be18-4e5c-9f09-30c6e9fa1d78"/>
  </ds:schemaRefs>
</ds:datastoreItem>
</file>

<file path=customXml/itemProps3.xml><?xml version="1.0" encoding="utf-8"?>
<ds:datastoreItem xmlns:ds="http://schemas.openxmlformats.org/officeDocument/2006/customXml" ds:itemID="{0FED14E9-940E-4CEB-AE0C-6BEB8BF611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9733ed-be18-4e5c-9f09-30c6e9fa1d78"/>
    <ds:schemaRef ds:uri="caaedc0f-e394-4094-869b-ee040dab47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330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Gregor Laura</dc:creator>
  <cp:keywords/>
  <dc:description/>
  <cp:lastModifiedBy>GL</cp:lastModifiedBy>
  <cp:revision>2</cp:revision>
  <dcterms:created xsi:type="dcterms:W3CDTF">2025-04-04T10:02:00Z</dcterms:created>
  <dcterms:modified xsi:type="dcterms:W3CDTF">2025-04-04T10:02:00Z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0x010100D814967493A7CC4DB25B953520865C3E</vt:lpwstr>
  </property>
  <property fmtid="{D5CDD505-2E9C-101B-9397-08002B2CF9AE}" pid="3" name="MediaServiceImageTags">
    <vt:lpwstr/>
  </property>
</Properties>
</file>